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2E46" w14:textId="12228133" w:rsidR="00BE327B" w:rsidRPr="00BE327B" w:rsidRDefault="002565E8" w:rsidP="00BE327B">
      <w:pPr>
        <w:rPr>
          <w:rFonts w:asciiTheme="majorHAnsi" w:eastAsiaTheme="majorEastAsia" w:hAnsiTheme="majorHAnsi" w:cstheme="majorBidi"/>
          <w:b/>
          <w:bCs/>
          <w:color w:val="003948" w:themeColor="text2"/>
          <w:sz w:val="32"/>
          <w:szCs w:val="32"/>
        </w:rPr>
      </w:pPr>
      <w:r w:rsidRPr="002565E8">
        <w:rPr>
          <w:rFonts w:asciiTheme="majorHAnsi" w:eastAsiaTheme="majorEastAsia" w:hAnsiTheme="majorHAnsi" w:cstheme="majorBidi"/>
          <w:b/>
          <w:bCs/>
          <w:color w:val="003948" w:themeColor="text2"/>
          <w:sz w:val="24"/>
          <w:szCs w:val="24"/>
        </w:rPr>
        <w:t>Den Haag, 22 juni 2023</w:t>
      </w:r>
      <w:r w:rsidRPr="002565E8">
        <w:rPr>
          <w:rFonts w:asciiTheme="majorHAnsi" w:eastAsiaTheme="majorEastAsia" w:hAnsiTheme="majorHAnsi" w:cstheme="majorBidi"/>
          <w:b/>
          <w:bCs/>
          <w:color w:val="003948" w:themeColor="text2"/>
          <w:sz w:val="24"/>
          <w:szCs w:val="24"/>
        </w:rPr>
        <w:br/>
      </w:r>
      <w:r w:rsidR="00BE327B" w:rsidRPr="00BE327B">
        <w:rPr>
          <w:rFonts w:asciiTheme="majorHAnsi" w:eastAsiaTheme="majorEastAsia" w:hAnsiTheme="majorHAnsi" w:cstheme="majorBidi"/>
          <w:b/>
          <w:bCs/>
          <w:color w:val="003948" w:themeColor="text2"/>
          <w:sz w:val="32"/>
          <w:szCs w:val="32"/>
        </w:rPr>
        <w:t xml:space="preserve">Staat van de Uitvoering </w:t>
      </w:r>
      <w:r w:rsidR="005A467C">
        <w:rPr>
          <w:rFonts w:asciiTheme="majorHAnsi" w:eastAsiaTheme="majorEastAsia" w:hAnsiTheme="majorHAnsi" w:cstheme="majorBidi"/>
          <w:b/>
          <w:bCs/>
          <w:color w:val="003948" w:themeColor="text2"/>
          <w:sz w:val="32"/>
          <w:szCs w:val="32"/>
        </w:rPr>
        <w:t xml:space="preserve">haalt </w:t>
      </w:r>
      <w:r w:rsidR="00BE327B" w:rsidRPr="00BE327B">
        <w:rPr>
          <w:rFonts w:asciiTheme="majorHAnsi" w:eastAsiaTheme="majorEastAsia" w:hAnsiTheme="majorHAnsi" w:cstheme="majorBidi"/>
          <w:b/>
          <w:bCs/>
          <w:color w:val="003948" w:themeColor="text2"/>
          <w:sz w:val="32"/>
          <w:szCs w:val="32"/>
        </w:rPr>
        <w:t xml:space="preserve">inspiratie uit buitenland om complexiteit </w:t>
      </w:r>
      <w:r w:rsidR="00E12A78">
        <w:rPr>
          <w:rFonts w:asciiTheme="majorHAnsi" w:eastAsiaTheme="majorEastAsia" w:hAnsiTheme="majorHAnsi" w:cstheme="majorBidi"/>
          <w:b/>
          <w:bCs/>
          <w:color w:val="003948" w:themeColor="text2"/>
          <w:sz w:val="32"/>
          <w:szCs w:val="32"/>
        </w:rPr>
        <w:t>aan te pakken</w:t>
      </w:r>
    </w:p>
    <w:p w14:paraId="4A003290" w14:textId="27CF7B41" w:rsidR="00BE327B" w:rsidRDefault="00BE327B" w:rsidP="00D01AC7">
      <w:pPr>
        <w:rPr>
          <w:i/>
          <w:iCs/>
        </w:rPr>
      </w:pPr>
      <w:r>
        <w:br/>
      </w:r>
      <w:r w:rsidRPr="00BE327B">
        <w:rPr>
          <w:i/>
          <w:iCs/>
        </w:rPr>
        <w:t>Op donderdag 22 juni 2023</w:t>
      </w:r>
      <w:r w:rsidR="00AE7F14">
        <w:rPr>
          <w:i/>
          <w:iCs/>
        </w:rPr>
        <w:t xml:space="preserve">, </w:t>
      </w:r>
      <w:r w:rsidR="00C962A7">
        <w:rPr>
          <w:i/>
          <w:iCs/>
        </w:rPr>
        <w:t xml:space="preserve">de </w:t>
      </w:r>
      <w:r w:rsidR="00AE7F14">
        <w:rPr>
          <w:i/>
          <w:iCs/>
        </w:rPr>
        <w:t>Dag van de Publieke Dienstverlening,</w:t>
      </w:r>
      <w:r w:rsidRPr="00BE327B">
        <w:rPr>
          <w:i/>
          <w:iCs/>
        </w:rPr>
        <w:t xml:space="preserve"> heeft Abdeluheb Choho (algemeen directeur RVO) een thema-uitgave van de Staat van de Uitvoering overhandigd aan Tweede Kamerleden Don Ceder</w:t>
      </w:r>
      <w:r w:rsidR="009B1161">
        <w:rPr>
          <w:i/>
          <w:iCs/>
        </w:rPr>
        <w:t xml:space="preserve"> (CU)</w:t>
      </w:r>
      <w:r w:rsidRPr="00BE327B">
        <w:rPr>
          <w:i/>
          <w:iCs/>
        </w:rPr>
        <w:t>, Hind Dekker</w:t>
      </w:r>
      <w:r w:rsidR="009B1161">
        <w:rPr>
          <w:i/>
          <w:iCs/>
        </w:rPr>
        <w:t xml:space="preserve"> (D66)</w:t>
      </w:r>
      <w:r w:rsidRPr="00BE327B">
        <w:rPr>
          <w:i/>
          <w:iCs/>
        </w:rPr>
        <w:t xml:space="preserve">, Mark </w:t>
      </w:r>
      <w:proofErr w:type="spellStart"/>
      <w:r w:rsidRPr="00BE327B">
        <w:rPr>
          <w:i/>
          <w:iCs/>
        </w:rPr>
        <w:t>Strolenberg</w:t>
      </w:r>
      <w:proofErr w:type="spellEnd"/>
      <w:r w:rsidR="009B1161">
        <w:rPr>
          <w:i/>
          <w:iCs/>
        </w:rPr>
        <w:t xml:space="preserve"> (VVD)</w:t>
      </w:r>
      <w:r w:rsidRPr="00BE327B">
        <w:rPr>
          <w:i/>
          <w:iCs/>
        </w:rPr>
        <w:t xml:space="preserve"> en Evert-Jan Slootweg</w:t>
      </w:r>
      <w:r w:rsidR="009B1161">
        <w:rPr>
          <w:i/>
          <w:iCs/>
        </w:rPr>
        <w:t xml:space="preserve"> (CDA)</w:t>
      </w:r>
      <w:r w:rsidRPr="00BE327B">
        <w:rPr>
          <w:i/>
          <w:iCs/>
        </w:rPr>
        <w:t xml:space="preserve">. Deze Special bevat internationale praktijkvoorbeelden die een inspiratiebron vormen om de </w:t>
      </w:r>
      <w:r w:rsidR="005A467C">
        <w:rPr>
          <w:i/>
          <w:iCs/>
        </w:rPr>
        <w:t xml:space="preserve">complexiteit aan te pakken waardoor de </w:t>
      </w:r>
      <w:r w:rsidRPr="00BE327B">
        <w:rPr>
          <w:i/>
          <w:iCs/>
        </w:rPr>
        <w:t>dienstverlening aan burgers en ondernemers in Nederland</w:t>
      </w:r>
      <w:r w:rsidR="00A722E1">
        <w:rPr>
          <w:i/>
          <w:iCs/>
        </w:rPr>
        <w:t xml:space="preserve"> </w:t>
      </w:r>
      <w:r w:rsidR="005A467C">
        <w:rPr>
          <w:i/>
          <w:iCs/>
        </w:rPr>
        <w:t>verbeterd wordt</w:t>
      </w:r>
      <w:r w:rsidRPr="00BE327B">
        <w:rPr>
          <w:i/>
          <w:iCs/>
        </w:rPr>
        <w:t>.</w:t>
      </w:r>
    </w:p>
    <w:p w14:paraId="62B62EF9" w14:textId="0714CBD8" w:rsidR="00F0414A" w:rsidRPr="00F0414A" w:rsidRDefault="00D96C22" w:rsidP="00F0414A">
      <w:r>
        <w:t xml:space="preserve">Centrale conclusie van de Special </w:t>
      </w:r>
      <w:r w:rsidRPr="00C962A7">
        <w:t xml:space="preserve">is </w:t>
      </w:r>
      <w:r w:rsidR="006511BA">
        <w:t>dat de Nederlandse publieke dienstverlening het in internationaal perspectief best goed doet. Maar als het gaat om het echt centraal stellen van burgers en ondernemers, kunnen we nog veel leren van andere landen.</w:t>
      </w:r>
    </w:p>
    <w:p w14:paraId="3847E782" w14:textId="00CEEBB6" w:rsidR="00F0414A" w:rsidRPr="00F0414A" w:rsidRDefault="00F0414A" w:rsidP="00F0414A">
      <w:r>
        <w:t>“</w:t>
      </w:r>
      <w:r w:rsidRPr="00F0414A">
        <w:t xml:space="preserve">Dit vereist een omslag in denken en organiseren. Voor echt succesvolle dienstverlening moeten we burgers en ondernemers veel meer als uitgangspunt nemen. In andere landen zien we mooie voorbeelden. De burger hoeft niet te snappen hoe de overheid is georganiseerd. </w:t>
      </w:r>
      <w:r w:rsidR="0068405E">
        <w:t>De overheid moet snappen hoe burgers en ondernemers het best geholpen zijn, zodat de dienstverlening daarop kan worden ingericht</w:t>
      </w:r>
      <w:r w:rsidRPr="00F0414A">
        <w:t>,” aldus Abdeluheb Choho.</w:t>
      </w:r>
    </w:p>
    <w:p w14:paraId="2C9F7675" w14:textId="09CBC96D" w:rsidR="00BE327B" w:rsidRDefault="00BE327B" w:rsidP="00CE1B82">
      <w:r w:rsidRPr="00BE327B">
        <w:t xml:space="preserve">In januari </w:t>
      </w:r>
      <w:r w:rsidR="00E66A1E">
        <w:t xml:space="preserve">van </w:t>
      </w:r>
      <w:r w:rsidRPr="00BE327B">
        <w:t xml:space="preserve">dit jaar overhandigde </w:t>
      </w:r>
      <w:r w:rsidR="00AE7F14">
        <w:t>stuurgroep voorzitter</w:t>
      </w:r>
      <w:r>
        <w:t xml:space="preserve"> </w:t>
      </w:r>
      <w:r w:rsidRPr="00BE327B">
        <w:t xml:space="preserve">Choho de eerste Staat van de Uitvoering aan de Tweede Kamer. Belangrijkste conclusie daarin was dat </w:t>
      </w:r>
      <w:r w:rsidR="005A467C">
        <w:t>er grote zorgen bestaan over de toekomstbestendigheid van de uitvoering. D</w:t>
      </w:r>
      <w:r w:rsidRPr="00BE327B">
        <w:t>e complexiteit van wet</w:t>
      </w:r>
      <w:r w:rsidR="00184F28">
        <w:t>-</w:t>
      </w:r>
      <w:r w:rsidR="005A467C">
        <w:t xml:space="preserve"> en regel</w:t>
      </w:r>
      <w:r w:rsidRPr="00BE327B">
        <w:t xml:space="preserve">geving en de stapeling van beleid </w:t>
      </w:r>
      <w:r w:rsidR="005A467C">
        <w:t xml:space="preserve">vormen de grootste obstakels die een goede dienstverlening aan </w:t>
      </w:r>
      <w:r w:rsidRPr="00BE327B">
        <w:t>burgers</w:t>
      </w:r>
      <w:r w:rsidR="005A467C">
        <w:t xml:space="preserve"> en</w:t>
      </w:r>
      <w:r w:rsidRPr="00BE327B">
        <w:t xml:space="preserve"> ondernemers</w:t>
      </w:r>
      <w:r w:rsidR="005A467C">
        <w:t xml:space="preserve"> in de weg staa</w:t>
      </w:r>
      <w:r w:rsidR="00184F28">
        <w:t>n</w:t>
      </w:r>
      <w:r w:rsidR="005A467C">
        <w:t>.</w:t>
      </w:r>
    </w:p>
    <w:p w14:paraId="0599927F" w14:textId="27A8B63F" w:rsidR="00CE1B82" w:rsidRPr="00F238D8" w:rsidRDefault="00CE1B82" w:rsidP="00BE327B">
      <w:pPr>
        <w:rPr>
          <w:rStyle w:val="Kop3Char"/>
        </w:rPr>
      </w:pPr>
      <w:r w:rsidRPr="00F238D8">
        <w:rPr>
          <w:rStyle w:val="Kop3Char"/>
        </w:rPr>
        <w:t>Kansrijk</w:t>
      </w:r>
      <w:r w:rsidR="00C962A7" w:rsidRPr="00F238D8">
        <w:rPr>
          <w:rStyle w:val="Kop3Char"/>
        </w:rPr>
        <w:t>e internationale voorbeelden</w:t>
      </w:r>
    </w:p>
    <w:p w14:paraId="0516A0C5" w14:textId="48299A45" w:rsidR="006B4536" w:rsidRDefault="002D67E7" w:rsidP="006B4536">
      <w:r>
        <w:t xml:space="preserve">Voor de totstandkoming </w:t>
      </w:r>
      <w:r w:rsidR="009B1161">
        <w:t xml:space="preserve">van de Special </w:t>
      </w:r>
      <w:r>
        <w:t>heeft adviesbureau Haagse Beek een tiental internationale praktijkvoorbeelden onderzocht</w:t>
      </w:r>
      <w:r w:rsidR="001756EE">
        <w:t>. I</w:t>
      </w:r>
      <w:r>
        <w:t xml:space="preserve">n </w:t>
      </w:r>
      <w:proofErr w:type="spellStart"/>
      <w:r>
        <w:t>webinars</w:t>
      </w:r>
      <w:proofErr w:type="spellEnd"/>
      <w:r>
        <w:t xml:space="preserve"> met </w:t>
      </w:r>
      <w:r w:rsidR="001756EE">
        <w:t xml:space="preserve">vertegenwoordigers van </w:t>
      </w:r>
      <w:r w:rsidRPr="002D67E7">
        <w:t>uitvoering, beleid, politiek en de doelgroep</w:t>
      </w:r>
      <w:r w:rsidR="001756EE">
        <w:t xml:space="preserve"> </w:t>
      </w:r>
      <w:r w:rsidR="006511BA">
        <w:t xml:space="preserve">is </w:t>
      </w:r>
      <w:r w:rsidR="001756EE">
        <w:t xml:space="preserve">gereflecteerd op de </w:t>
      </w:r>
      <w:r w:rsidR="009E503C">
        <w:t>casussen</w:t>
      </w:r>
      <w:r w:rsidR="006B4536">
        <w:t xml:space="preserve">. </w:t>
      </w:r>
      <w:r w:rsidR="006B4536">
        <w:br/>
      </w:r>
      <w:r w:rsidR="001756EE">
        <w:br/>
        <w:t>Tot de kansrijke voorbeelden behoort onder meer Nieuw-Zeeland, die het belastingstelsel in tien jaar tijd sterk vereenvoudigde</w:t>
      </w:r>
      <w:r w:rsidR="006B4536">
        <w:t>, inclusief de onderliggende IT-systemen</w:t>
      </w:r>
      <w:r w:rsidR="001756EE">
        <w:t xml:space="preserve">. </w:t>
      </w:r>
      <w:r w:rsidR="006B4536">
        <w:t xml:space="preserve">In het land hoeven burgers ook maar één keer hun gegevens aan te leveren bij de overheid om te krijgen wat </w:t>
      </w:r>
      <w:r w:rsidR="00CB4661">
        <w:t>ze</w:t>
      </w:r>
      <w:r w:rsidR="006B4536">
        <w:t xml:space="preserve"> nodig heb</w:t>
      </w:r>
      <w:r w:rsidR="00CB4661">
        <w:t>ben</w:t>
      </w:r>
      <w:r w:rsidR="00A81227">
        <w:t xml:space="preserve">. </w:t>
      </w:r>
    </w:p>
    <w:p w14:paraId="427458AA" w14:textId="1006B32B" w:rsidR="00BE327B" w:rsidRPr="00BE327B" w:rsidRDefault="001756EE" w:rsidP="00BE327B">
      <w:r>
        <w:t>Oostenrijk</w:t>
      </w:r>
      <w:r w:rsidR="006B4536">
        <w:t xml:space="preserve"> maakte het subsidielandschap </w:t>
      </w:r>
      <w:r w:rsidR="006511BA">
        <w:t xml:space="preserve">voor ondernemers </w:t>
      </w:r>
      <w:r w:rsidR="00A81227">
        <w:t xml:space="preserve">een stuk </w:t>
      </w:r>
      <w:r w:rsidR="006B4536">
        <w:t xml:space="preserve">toegankelijker door </w:t>
      </w:r>
      <w:r>
        <w:t xml:space="preserve">een subsidie-hulp </w:t>
      </w:r>
      <w:r w:rsidR="006B4536">
        <w:t>te ontwikkelen</w:t>
      </w:r>
      <w:r>
        <w:t xml:space="preserve">. </w:t>
      </w:r>
      <w:r w:rsidR="00A81227">
        <w:t xml:space="preserve">En </w:t>
      </w:r>
      <w:r>
        <w:t xml:space="preserve">Vlaanderen is een </w:t>
      </w:r>
      <w:r w:rsidR="00DF0D05">
        <w:t>inspiratiebron</w:t>
      </w:r>
      <w:r>
        <w:t xml:space="preserve"> als het gaat om </w:t>
      </w:r>
      <w:r w:rsidR="006B4536">
        <w:t xml:space="preserve">de </w:t>
      </w:r>
      <w:r w:rsidR="006B4536" w:rsidRPr="006B4536">
        <w:t xml:space="preserve">vergaande digitalisering </w:t>
      </w:r>
      <w:r w:rsidR="006B4536">
        <w:t>waardoor</w:t>
      </w:r>
      <w:r w:rsidR="006B4536" w:rsidRPr="006B4536">
        <w:t xml:space="preserve"> toeslagen</w:t>
      </w:r>
      <w:r w:rsidR="006B4536">
        <w:t xml:space="preserve"> </w:t>
      </w:r>
      <w:r w:rsidR="006B4536" w:rsidRPr="006B4536">
        <w:t>automatisch</w:t>
      </w:r>
      <w:r w:rsidR="006B4536">
        <w:t xml:space="preserve"> worden</w:t>
      </w:r>
      <w:r w:rsidR="006B4536" w:rsidRPr="006B4536">
        <w:t xml:space="preserve"> toegekend. </w:t>
      </w:r>
    </w:p>
    <w:p w14:paraId="047A5B69" w14:textId="2EB24F02" w:rsidR="00BE327B" w:rsidRPr="00BE327B" w:rsidRDefault="00BE327B" w:rsidP="00BE327B">
      <w:r w:rsidRPr="00BE327B">
        <w:t>De Special</w:t>
      </w:r>
      <w:r w:rsidR="00526593">
        <w:t xml:space="preserve"> 2023</w:t>
      </w:r>
      <w:r w:rsidRPr="00BE327B">
        <w:t xml:space="preserve"> is te downloaden op </w:t>
      </w:r>
      <w:hyperlink r:id="rId11" w:history="1">
        <w:r w:rsidRPr="00BE327B">
          <w:rPr>
            <w:rStyle w:val="Hyperlink"/>
          </w:rPr>
          <w:t>www.staatvandeuitvoering.nl</w:t>
        </w:r>
      </w:hyperlink>
      <w:r w:rsidRPr="00BE327B">
        <w:t xml:space="preserve">. </w:t>
      </w:r>
    </w:p>
    <w:p w14:paraId="00F3F489" w14:textId="77777777" w:rsidR="000A4B37" w:rsidRPr="000A4B37" w:rsidRDefault="000A4B37" w:rsidP="000A4B37">
      <w:r w:rsidRPr="000A4B37">
        <w:t xml:space="preserve">= = = = = </w:t>
      </w:r>
    </w:p>
    <w:p w14:paraId="389D06F5" w14:textId="1C344FD0" w:rsidR="00E63E4F" w:rsidRPr="00781B86" w:rsidRDefault="000A4B37" w:rsidP="000C4855">
      <w:r w:rsidRPr="000A4B37">
        <w:rPr>
          <w:i/>
          <w:iCs/>
        </w:rPr>
        <w:t xml:space="preserve">Noot voor de redactie, niet voor publicatie: </w:t>
      </w:r>
      <w:r w:rsidRPr="000A4B37">
        <w:rPr>
          <w:i/>
          <w:iCs/>
        </w:rPr>
        <w:br/>
      </w:r>
      <w:r>
        <w:t>Bijgaand</w:t>
      </w:r>
      <w:r w:rsidRPr="000A4B37">
        <w:t xml:space="preserve"> vindt u </w:t>
      </w:r>
      <w:r>
        <w:t xml:space="preserve">een foto van de overhandiging van de Staat Special door Abdeluheb Choho aan de Kamerleden. </w:t>
      </w:r>
      <w:r w:rsidR="00860996">
        <w:t xml:space="preserve">Op de </w:t>
      </w:r>
      <w:hyperlink r:id="rId12" w:history="1">
        <w:r w:rsidR="00860996" w:rsidRPr="00926215">
          <w:rPr>
            <w:rStyle w:val="Hyperlink"/>
          </w:rPr>
          <w:t>perspagina</w:t>
        </w:r>
      </w:hyperlink>
      <w:r w:rsidR="00860996">
        <w:t xml:space="preserve"> van staatvandeuitvoering.nl vindt u meer foto’s. </w:t>
      </w:r>
      <w:r>
        <w:t xml:space="preserve">Deze foto kunt u </w:t>
      </w:r>
      <w:proofErr w:type="spellStart"/>
      <w:r>
        <w:t>rechtenvrij</w:t>
      </w:r>
      <w:proofErr w:type="spellEnd"/>
      <w:r>
        <w:t xml:space="preserve"> gebruiken. </w:t>
      </w:r>
      <w:r w:rsidRPr="000A4B37">
        <w:t xml:space="preserve">Neem voor meer informatie contact op met </w:t>
      </w:r>
      <w:r w:rsidR="00B1390A">
        <w:t xml:space="preserve">Ellen Kleinlangevelsloo, </w:t>
      </w:r>
      <w:r w:rsidR="00926215">
        <w:br/>
      </w:r>
      <w:r w:rsidR="00B1390A">
        <w:t>06 – 14 38 05 38, ellen@kwestievaninhoud.nl</w:t>
      </w:r>
      <w:r w:rsidR="00EA0E38">
        <w:t>.</w:t>
      </w:r>
    </w:p>
    <w:sectPr w:rsidR="00E63E4F" w:rsidRPr="00781B86" w:rsidSect="00200AFC">
      <w:headerReference w:type="default" r:id="rId13"/>
      <w:footerReference w:type="default" r:id="rId14"/>
      <w:headerReference w:type="first" r:id="rId15"/>
      <w:footerReference w:type="first" r:id="rId16"/>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5C0D" w14:textId="77777777" w:rsidR="00820335" w:rsidRDefault="00820335" w:rsidP="00740A0F">
      <w:pPr>
        <w:spacing w:after="0" w:line="240" w:lineRule="auto"/>
      </w:pPr>
      <w:r>
        <w:separator/>
      </w:r>
    </w:p>
  </w:endnote>
  <w:endnote w:type="continuationSeparator" w:id="0">
    <w:p w14:paraId="236D8A25" w14:textId="77777777" w:rsidR="00820335" w:rsidRDefault="00820335" w:rsidP="0074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980366"/>
      <w:docPartObj>
        <w:docPartGallery w:val="Page Numbers (Bottom of Page)"/>
        <w:docPartUnique/>
      </w:docPartObj>
    </w:sdtPr>
    <w:sdtEndPr/>
    <w:sdtContent>
      <w:p w14:paraId="5039BE1D" w14:textId="77777777" w:rsidR="0085612B" w:rsidRPr="00E63E4F" w:rsidRDefault="00031237">
        <w:pPr>
          <w:pStyle w:val="Voettekst"/>
          <w:jc w:val="right"/>
        </w:pPr>
        <w:r w:rsidRPr="00E63E4F">
          <w:rPr>
            <w:noProof/>
          </w:rPr>
          <w:drawing>
            <wp:anchor distT="0" distB="0" distL="114300" distR="114300" simplePos="0" relativeHeight="251667456" behindDoc="1" locked="0" layoutInCell="1" allowOverlap="1" wp14:anchorId="36956174" wp14:editId="1BC85EE8">
              <wp:simplePos x="0" y="0"/>
              <wp:positionH relativeFrom="page">
                <wp:posOffset>284480</wp:posOffset>
              </wp:positionH>
              <wp:positionV relativeFrom="page">
                <wp:posOffset>9833137</wp:posOffset>
              </wp:positionV>
              <wp:extent cx="1332000" cy="565200"/>
              <wp:effectExtent l="0" t="0" r="1905"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5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3E4F">
          <w:rPr>
            <w:noProof/>
          </w:rPr>
          <w:drawing>
            <wp:anchor distT="0" distB="0" distL="114300" distR="114300" simplePos="0" relativeHeight="251658240" behindDoc="1" locked="0" layoutInCell="1" allowOverlap="1" wp14:anchorId="70EDB3DC" wp14:editId="6A19E6FF">
              <wp:simplePos x="0" y="0"/>
              <wp:positionH relativeFrom="page">
                <wp:posOffset>284480</wp:posOffset>
              </wp:positionH>
              <wp:positionV relativeFrom="paragraph">
                <wp:posOffset>9854565</wp:posOffset>
              </wp:positionV>
              <wp:extent cx="1332000" cy="565200"/>
              <wp:effectExtent l="0" t="0" r="1905"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5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12B" w:rsidRPr="00E63E4F">
          <w:fldChar w:fldCharType="begin"/>
        </w:r>
        <w:r w:rsidR="0085612B" w:rsidRPr="00E63E4F">
          <w:instrText>PAGE   \* MERGEFORMAT</w:instrText>
        </w:r>
        <w:r w:rsidR="0085612B" w:rsidRPr="00E63E4F">
          <w:fldChar w:fldCharType="separate"/>
        </w:r>
        <w:r w:rsidR="0085612B" w:rsidRPr="00E63E4F">
          <w:t>2</w:t>
        </w:r>
        <w:r w:rsidR="0085612B" w:rsidRPr="00E63E4F">
          <w:fldChar w:fldCharType="end"/>
        </w:r>
      </w:p>
    </w:sdtContent>
  </w:sdt>
  <w:p w14:paraId="523F43C3" w14:textId="77777777" w:rsidR="0085612B" w:rsidRDefault="008561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D529" w14:textId="77777777" w:rsidR="00814C30" w:rsidRDefault="00031237">
    <w:pPr>
      <w:pStyle w:val="Voettekst"/>
    </w:pPr>
    <w:r>
      <w:rPr>
        <w:noProof/>
      </w:rPr>
      <w:drawing>
        <wp:anchor distT="0" distB="0" distL="114300" distR="114300" simplePos="0" relativeHeight="251660288" behindDoc="1" locked="0" layoutInCell="1" allowOverlap="1" wp14:anchorId="47A9BFD3" wp14:editId="5630E335">
          <wp:simplePos x="0" y="0"/>
          <wp:positionH relativeFrom="page">
            <wp:posOffset>284480</wp:posOffset>
          </wp:positionH>
          <wp:positionV relativeFrom="page">
            <wp:posOffset>9833137</wp:posOffset>
          </wp:positionV>
          <wp:extent cx="1332000" cy="565200"/>
          <wp:effectExtent l="0" t="0" r="1905"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565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B98D" w14:textId="77777777" w:rsidR="00820335" w:rsidRDefault="00820335" w:rsidP="00740A0F">
      <w:pPr>
        <w:spacing w:after="0" w:line="240" w:lineRule="auto"/>
      </w:pPr>
      <w:r>
        <w:separator/>
      </w:r>
    </w:p>
  </w:footnote>
  <w:footnote w:type="continuationSeparator" w:id="0">
    <w:p w14:paraId="45EA1D71" w14:textId="77777777" w:rsidR="00820335" w:rsidRDefault="00820335" w:rsidP="00740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269F" w14:textId="77777777" w:rsidR="00740A0F" w:rsidRDefault="009E1AAE">
    <w:pPr>
      <w:pStyle w:val="Koptekst"/>
    </w:pPr>
    <w:r>
      <w:rPr>
        <w:noProof/>
      </w:rPr>
      <w:drawing>
        <wp:anchor distT="0" distB="0" distL="114300" distR="114300" simplePos="0" relativeHeight="251669504" behindDoc="0" locked="0" layoutInCell="1" allowOverlap="1" wp14:anchorId="3CD41998" wp14:editId="2FE6AA12">
          <wp:simplePos x="0" y="0"/>
          <wp:positionH relativeFrom="page">
            <wp:align>right</wp:align>
          </wp:positionH>
          <wp:positionV relativeFrom="page">
            <wp:align>top</wp:align>
          </wp:positionV>
          <wp:extent cx="1800000" cy="18000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237">
      <w:rPr>
        <w:noProof/>
      </w:rPr>
      <w:drawing>
        <wp:anchor distT="0" distB="0" distL="114300" distR="114300" simplePos="0" relativeHeight="251663360" behindDoc="0" locked="0" layoutInCell="1" allowOverlap="1" wp14:anchorId="3F1743D0" wp14:editId="7A916324">
          <wp:simplePos x="0" y="0"/>
          <wp:positionH relativeFrom="page">
            <wp:posOffset>9642002</wp:posOffset>
          </wp:positionH>
          <wp:positionV relativeFrom="page">
            <wp:posOffset>1924493</wp:posOffset>
          </wp:positionV>
          <wp:extent cx="2479852" cy="2479852"/>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2479852" cy="247985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8FA0" w14:textId="77777777" w:rsidR="00C339BA" w:rsidRDefault="009E1AAE">
    <w:pPr>
      <w:pStyle w:val="Koptekst"/>
    </w:pPr>
    <w:r>
      <w:rPr>
        <w:noProof/>
      </w:rPr>
      <w:drawing>
        <wp:anchor distT="0" distB="0" distL="114300" distR="114300" simplePos="0" relativeHeight="251665408" behindDoc="0" locked="0" layoutInCell="1" allowOverlap="1" wp14:anchorId="7EBFAA03" wp14:editId="19EA2C14">
          <wp:simplePos x="0" y="0"/>
          <wp:positionH relativeFrom="page">
            <wp:align>right</wp:align>
          </wp:positionH>
          <wp:positionV relativeFrom="page">
            <wp:align>top</wp:align>
          </wp:positionV>
          <wp:extent cx="1800000" cy="1800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11A"/>
    <w:multiLevelType w:val="hybridMultilevel"/>
    <w:tmpl w:val="5DF6111E"/>
    <w:lvl w:ilvl="0" w:tplc="44FAA8A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5A295D"/>
    <w:multiLevelType w:val="hybridMultilevel"/>
    <w:tmpl w:val="13ECAB42"/>
    <w:lvl w:ilvl="0" w:tplc="2CB0AF7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F3E321E"/>
    <w:multiLevelType w:val="hybridMultilevel"/>
    <w:tmpl w:val="E49A7EF6"/>
    <w:lvl w:ilvl="0" w:tplc="29DAE55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3D3287"/>
    <w:multiLevelType w:val="hybridMultilevel"/>
    <w:tmpl w:val="5F1E6474"/>
    <w:lvl w:ilvl="0" w:tplc="23CA76B4">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07B2A5A"/>
    <w:multiLevelType w:val="hybridMultilevel"/>
    <w:tmpl w:val="18DAD086"/>
    <w:lvl w:ilvl="0" w:tplc="4858BCB2">
      <w:start w:val="1"/>
      <w:numFmt w:val="decimal"/>
      <w:pStyle w:val="Kop2"/>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3051E7C"/>
    <w:multiLevelType w:val="hybridMultilevel"/>
    <w:tmpl w:val="305A7302"/>
    <w:lvl w:ilvl="0" w:tplc="E5A2313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562459C"/>
    <w:multiLevelType w:val="hybridMultilevel"/>
    <w:tmpl w:val="842E7880"/>
    <w:lvl w:ilvl="0" w:tplc="626643FA">
      <w:numFmt w:val="bullet"/>
      <w:pStyle w:val="Opsomming"/>
      <w:lvlText w:val=""/>
      <w:lvlJc w:val="left"/>
      <w:pPr>
        <w:ind w:left="1440" w:hanging="360"/>
      </w:pPr>
      <w:rPr>
        <w:rFonts w:ascii="Symbol" w:hAnsi="Symbol" w:cstheme="minorBidi" w:hint="default"/>
        <w:color w:val="46B29D" w:themeColor="accent1" w:themeShade="BF"/>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5C2369D9"/>
    <w:multiLevelType w:val="hybridMultilevel"/>
    <w:tmpl w:val="0C78A316"/>
    <w:lvl w:ilvl="0" w:tplc="7FCAC958">
      <w:numFmt w:val="bullet"/>
      <w:lvlText w:val=""/>
      <w:lvlJc w:val="left"/>
      <w:pPr>
        <w:ind w:left="720" w:hanging="360"/>
      </w:pPr>
      <w:rPr>
        <w:rFonts w:ascii="Symbol" w:hAnsi="Symbol" w:cstheme="minorBidi" w:hint="default"/>
        <w:color w:val="46B29D"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2DE01DC"/>
    <w:multiLevelType w:val="hybridMultilevel"/>
    <w:tmpl w:val="A8CAD07C"/>
    <w:lvl w:ilvl="0" w:tplc="89BA49F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61"/>
    <w:rsid w:val="00020125"/>
    <w:rsid w:val="00031237"/>
    <w:rsid w:val="000344A0"/>
    <w:rsid w:val="0005004C"/>
    <w:rsid w:val="000647CE"/>
    <w:rsid w:val="00076B90"/>
    <w:rsid w:val="00087598"/>
    <w:rsid w:val="000A432A"/>
    <w:rsid w:val="000A4B37"/>
    <w:rsid w:val="000C4855"/>
    <w:rsid w:val="000F516C"/>
    <w:rsid w:val="000F7C7D"/>
    <w:rsid w:val="001315F7"/>
    <w:rsid w:val="00135293"/>
    <w:rsid w:val="001542DE"/>
    <w:rsid w:val="00173D62"/>
    <w:rsid w:val="001756EE"/>
    <w:rsid w:val="00182343"/>
    <w:rsid w:val="00184F28"/>
    <w:rsid w:val="00200AFC"/>
    <w:rsid w:val="00206C30"/>
    <w:rsid w:val="00233BBE"/>
    <w:rsid w:val="002565E8"/>
    <w:rsid w:val="00275660"/>
    <w:rsid w:val="0028440D"/>
    <w:rsid w:val="002A1638"/>
    <w:rsid w:val="002B1D8B"/>
    <w:rsid w:val="002D67E7"/>
    <w:rsid w:val="003E1BB6"/>
    <w:rsid w:val="00422658"/>
    <w:rsid w:val="004245B4"/>
    <w:rsid w:val="004C7961"/>
    <w:rsid w:val="00526593"/>
    <w:rsid w:val="00537C58"/>
    <w:rsid w:val="005A467C"/>
    <w:rsid w:val="005F5045"/>
    <w:rsid w:val="006511BA"/>
    <w:rsid w:val="00670155"/>
    <w:rsid w:val="0068405E"/>
    <w:rsid w:val="006A11BE"/>
    <w:rsid w:val="006B4536"/>
    <w:rsid w:val="006D3FCA"/>
    <w:rsid w:val="0072353B"/>
    <w:rsid w:val="00731161"/>
    <w:rsid w:val="00740A0F"/>
    <w:rsid w:val="00781B86"/>
    <w:rsid w:val="007C1F34"/>
    <w:rsid w:val="007C6C51"/>
    <w:rsid w:val="007F0B8A"/>
    <w:rsid w:val="00814C30"/>
    <w:rsid w:val="00820335"/>
    <w:rsid w:val="0085612B"/>
    <w:rsid w:val="00860996"/>
    <w:rsid w:val="0087516D"/>
    <w:rsid w:val="008811F6"/>
    <w:rsid w:val="00886244"/>
    <w:rsid w:val="0089354B"/>
    <w:rsid w:val="00894075"/>
    <w:rsid w:val="00894F81"/>
    <w:rsid w:val="008A24FD"/>
    <w:rsid w:val="008B0F5F"/>
    <w:rsid w:val="008D0C96"/>
    <w:rsid w:val="008E09E0"/>
    <w:rsid w:val="008E6376"/>
    <w:rsid w:val="008F4D73"/>
    <w:rsid w:val="0091084F"/>
    <w:rsid w:val="00926215"/>
    <w:rsid w:val="0093040B"/>
    <w:rsid w:val="0093319A"/>
    <w:rsid w:val="00956800"/>
    <w:rsid w:val="009B1161"/>
    <w:rsid w:val="009C311D"/>
    <w:rsid w:val="009E0C69"/>
    <w:rsid w:val="009E1812"/>
    <w:rsid w:val="009E1AAE"/>
    <w:rsid w:val="009E503C"/>
    <w:rsid w:val="00A14C37"/>
    <w:rsid w:val="00A4614D"/>
    <w:rsid w:val="00A51C73"/>
    <w:rsid w:val="00A722E1"/>
    <w:rsid w:val="00A81227"/>
    <w:rsid w:val="00A81FB4"/>
    <w:rsid w:val="00AE6C8D"/>
    <w:rsid w:val="00AE7F14"/>
    <w:rsid w:val="00B1390A"/>
    <w:rsid w:val="00B47EC6"/>
    <w:rsid w:val="00B9136C"/>
    <w:rsid w:val="00BC38AB"/>
    <w:rsid w:val="00BC4A3B"/>
    <w:rsid w:val="00BE327B"/>
    <w:rsid w:val="00C1133E"/>
    <w:rsid w:val="00C339BA"/>
    <w:rsid w:val="00C603E3"/>
    <w:rsid w:val="00C9590C"/>
    <w:rsid w:val="00C962A7"/>
    <w:rsid w:val="00CB4661"/>
    <w:rsid w:val="00CE1B82"/>
    <w:rsid w:val="00CE6149"/>
    <w:rsid w:val="00D01AC7"/>
    <w:rsid w:val="00D01AE7"/>
    <w:rsid w:val="00D71072"/>
    <w:rsid w:val="00D96C22"/>
    <w:rsid w:val="00DC1F60"/>
    <w:rsid w:val="00DD02AC"/>
    <w:rsid w:val="00DF0D05"/>
    <w:rsid w:val="00E12A78"/>
    <w:rsid w:val="00E16414"/>
    <w:rsid w:val="00E62141"/>
    <w:rsid w:val="00E63E4F"/>
    <w:rsid w:val="00E66A1E"/>
    <w:rsid w:val="00E862B6"/>
    <w:rsid w:val="00E876D7"/>
    <w:rsid w:val="00EA0E38"/>
    <w:rsid w:val="00EB14C5"/>
    <w:rsid w:val="00EE030C"/>
    <w:rsid w:val="00EF47C6"/>
    <w:rsid w:val="00F0414A"/>
    <w:rsid w:val="00F074B1"/>
    <w:rsid w:val="00F156F5"/>
    <w:rsid w:val="00F238D8"/>
    <w:rsid w:val="00FA045C"/>
    <w:rsid w:val="00FB49D5"/>
    <w:rsid w:val="00FB527D"/>
    <w:rsid w:val="00FD48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3838B"/>
  <w15:chartTrackingRefBased/>
  <w15:docId w15:val="{4EBFDED9-DDCC-4D02-8947-61B2FE31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4536"/>
    <w:rPr>
      <w:color w:val="003948" w:themeColor="text1"/>
    </w:rPr>
  </w:style>
  <w:style w:type="paragraph" w:styleId="Kop1">
    <w:name w:val="heading 1"/>
    <w:basedOn w:val="Standaard"/>
    <w:next w:val="Standaard"/>
    <w:link w:val="Kop1Char"/>
    <w:uiPriority w:val="9"/>
    <w:qFormat/>
    <w:rsid w:val="00087598"/>
    <w:pPr>
      <w:keepNext/>
      <w:keepLines/>
      <w:spacing w:before="120" w:after="0" w:line="240" w:lineRule="auto"/>
      <w:outlineLvl w:val="0"/>
    </w:pPr>
    <w:rPr>
      <w:rFonts w:asciiTheme="majorHAnsi" w:eastAsiaTheme="majorEastAsia" w:hAnsiTheme="majorHAnsi" w:cstheme="majorBidi"/>
      <w:b/>
      <w:color w:val="003948" w:themeColor="text2"/>
      <w:sz w:val="52"/>
      <w:szCs w:val="32"/>
    </w:rPr>
  </w:style>
  <w:style w:type="paragraph" w:styleId="Kop2">
    <w:name w:val="heading 2"/>
    <w:basedOn w:val="Standaard"/>
    <w:next w:val="Standaard"/>
    <w:link w:val="Kop2Char"/>
    <w:uiPriority w:val="9"/>
    <w:unhideWhenUsed/>
    <w:qFormat/>
    <w:rsid w:val="00D01AC7"/>
    <w:pPr>
      <w:keepNext/>
      <w:keepLines/>
      <w:numPr>
        <w:numId w:val="8"/>
      </w:numPr>
      <w:spacing w:before="40" w:after="120" w:line="240" w:lineRule="auto"/>
      <w:ind w:left="357" w:hanging="357"/>
      <w:outlineLvl w:val="1"/>
    </w:pPr>
    <w:rPr>
      <w:rFonts w:asciiTheme="majorHAnsi" w:eastAsiaTheme="majorEastAsia" w:hAnsiTheme="majorHAnsi" w:cstheme="majorBidi"/>
      <w:color w:val="003948" w:themeColor="text2"/>
      <w:sz w:val="28"/>
      <w:szCs w:val="26"/>
    </w:rPr>
  </w:style>
  <w:style w:type="paragraph" w:styleId="Kop3">
    <w:name w:val="heading 3"/>
    <w:basedOn w:val="Standaard"/>
    <w:next w:val="Standaard"/>
    <w:link w:val="Kop3Char"/>
    <w:uiPriority w:val="9"/>
    <w:unhideWhenUsed/>
    <w:qFormat/>
    <w:rsid w:val="00076B90"/>
    <w:pPr>
      <w:keepNext/>
      <w:keepLines/>
      <w:spacing w:before="40" w:after="0"/>
      <w:outlineLvl w:val="2"/>
    </w:pPr>
    <w:rPr>
      <w:rFonts w:asciiTheme="majorHAnsi" w:eastAsiaTheme="majorEastAsia" w:hAnsiTheme="majorHAnsi" w:cstheme="majorBidi"/>
      <w:b/>
      <w:color w:val="46B29D" w:themeColor="accent1" w:themeShade="BF"/>
      <w:sz w:val="24"/>
      <w:szCs w:val="24"/>
    </w:rPr>
  </w:style>
  <w:style w:type="paragraph" w:styleId="Kop4">
    <w:name w:val="heading 4"/>
    <w:basedOn w:val="Standaard"/>
    <w:next w:val="Standaard"/>
    <w:link w:val="Kop4Char"/>
    <w:uiPriority w:val="9"/>
    <w:unhideWhenUsed/>
    <w:qFormat/>
    <w:rsid w:val="00894075"/>
    <w:pPr>
      <w:keepNext/>
      <w:keepLines/>
      <w:spacing w:before="40" w:after="0"/>
      <w:outlineLvl w:val="3"/>
    </w:pPr>
    <w:rPr>
      <w:rFonts w:asciiTheme="majorHAnsi" w:eastAsiaTheme="majorEastAsia" w:hAnsiTheme="majorHAnsi" w:cstheme="majorBidi"/>
      <w:i/>
      <w:iCs/>
      <w:color w:val="46B29D" w:themeColor="accent1" w:themeShade="BF"/>
    </w:rPr>
  </w:style>
  <w:style w:type="paragraph" w:styleId="Kop5">
    <w:name w:val="heading 5"/>
    <w:basedOn w:val="Standaard"/>
    <w:next w:val="Standaard"/>
    <w:link w:val="Kop5Char"/>
    <w:uiPriority w:val="9"/>
    <w:unhideWhenUsed/>
    <w:qFormat/>
    <w:rsid w:val="00076B90"/>
    <w:pPr>
      <w:keepNext/>
      <w:keepLines/>
      <w:spacing w:before="40" w:after="0"/>
      <w:outlineLvl w:val="4"/>
    </w:pPr>
    <w:rPr>
      <w:rFonts w:asciiTheme="majorHAnsi" w:eastAsiaTheme="majorEastAsia" w:hAnsiTheme="majorHAnsi" w:cstheme="majorBidi"/>
      <w:color w:val="D87000"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0A0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40A0F"/>
  </w:style>
  <w:style w:type="paragraph" w:styleId="Voettekst">
    <w:name w:val="footer"/>
    <w:basedOn w:val="Standaard"/>
    <w:link w:val="VoettekstChar"/>
    <w:uiPriority w:val="99"/>
    <w:unhideWhenUsed/>
    <w:rsid w:val="00740A0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40A0F"/>
  </w:style>
  <w:style w:type="character" w:customStyle="1" w:styleId="Kop1Char">
    <w:name w:val="Kop 1 Char"/>
    <w:basedOn w:val="Standaardalinea-lettertype"/>
    <w:link w:val="Kop1"/>
    <w:uiPriority w:val="9"/>
    <w:rsid w:val="00087598"/>
    <w:rPr>
      <w:rFonts w:asciiTheme="majorHAnsi" w:eastAsiaTheme="majorEastAsia" w:hAnsiTheme="majorHAnsi" w:cstheme="majorBidi"/>
      <w:b/>
      <w:color w:val="003948" w:themeColor="text2"/>
      <w:sz w:val="52"/>
      <w:szCs w:val="32"/>
      <w:lang w:val="nl-NL"/>
    </w:rPr>
  </w:style>
  <w:style w:type="character" w:customStyle="1" w:styleId="Kop2Char">
    <w:name w:val="Kop 2 Char"/>
    <w:basedOn w:val="Standaardalinea-lettertype"/>
    <w:link w:val="Kop2"/>
    <w:uiPriority w:val="9"/>
    <w:rsid w:val="00D01AC7"/>
    <w:rPr>
      <w:rFonts w:asciiTheme="majorHAnsi" w:eastAsiaTheme="majorEastAsia" w:hAnsiTheme="majorHAnsi" w:cstheme="majorBidi"/>
      <w:color w:val="003948" w:themeColor="text2"/>
      <w:sz w:val="28"/>
      <w:szCs w:val="26"/>
      <w:lang w:val="nl-NL"/>
    </w:rPr>
  </w:style>
  <w:style w:type="character" w:customStyle="1" w:styleId="Kop3Char">
    <w:name w:val="Kop 3 Char"/>
    <w:basedOn w:val="Standaardalinea-lettertype"/>
    <w:link w:val="Kop3"/>
    <w:uiPriority w:val="9"/>
    <w:rsid w:val="00076B90"/>
    <w:rPr>
      <w:rFonts w:asciiTheme="majorHAnsi" w:eastAsiaTheme="majorEastAsia" w:hAnsiTheme="majorHAnsi" w:cstheme="majorBidi"/>
      <w:b/>
      <w:color w:val="46B29D" w:themeColor="accent1" w:themeShade="BF"/>
      <w:sz w:val="24"/>
      <w:szCs w:val="24"/>
      <w:lang w:val="nl-NL"/>
    </w:rPr>
  </w:style>
  <w:style w:type="paragraph" w:styleId="Lijstalinea">
    <w:name w:val="List Paragraph"/>
    <w:basedOn w:val="Standaard"/>
    <w:link w:val="LijstalineaChar"/>
    <w:uiPriority w:val="34"/>
    <w:qFormat/>
    <w:rsid w:val="00A51C73"/>
    <w:pPr>
      <w:ind w:left="720"/>
      <w:contextualSpacing/>
    </w:pPr>
  </w:style>
  <w:style w:type="character" w:styleId="Hyperlink">
    <w:name w:val="Hyperlink"/>
    <w:basedOn w:val="Standaardalinea-lettertype"/>
    <w:uiPriority w:val="99"/>
    <w:unhideWhenUsed/>
    <w:rsid w:val="00A51C73"/>
    <w:rPr>
      <w:color w:val="5DAAEB" w:themeColor="hyperlink"/>
      <w:u w:val="single"/>
    </w:rPr>
  </w:style>
  <w:style w:type="paragraph" w:styleId="Geenafstand">
    <w:name w:val="No Spacing"/>
    <w:uiPriority w:val="1"/>
    <w:qFormat/>
    <w:rsid w:val="00A51C73"/>
    <w:pPr>
      <w:spacing w:after="0" w:line="240" w:lineRule="auto"/>
    </w:pPr>
    <w:rPr>
      <w:color w:val="003948" w:themeColor="text1"/>
    </w:rPr>
  </w:style>
  <w:style w:type="paragraph" w:customStyle="1" w:styleId="Intro">
    <w:name w:val="Intro"/>
    <w:basedOn w:val="Standaard"/>
    <w:link w:val="IntroChar"/>
    <w:qFormat/>
    <w:rsid w:val="00C339BA"/>
    <w:rPr>
      <w:b/>
    </w:rPr>
  </w:style>
  <w:style w:type="character" w:styleId="Subtielebenadrukking">
    <w:name w:val="Subtle Emphasis"/>
    <w:basedOn w:val="Standaardalinea-lettertype"/>
    <w:uiPriority w:val="19"/>
    <w:qFormat/>
    <w:rsid w:val="00894075"/>
    <w:rPr>
      <w:i/>
      <w:iCs/>
      <w:color w:val="46B29D" w:themeColor="accent1" w:themeShade="BF"/>
    </w:rPr>
  </w:style>
  <w:style w:type="character" w:customStyle="1" w:styleId="IntroChar">
    <w:name w:val="Intro Char"/>
    <w:basedOn w:val="Standaardalinea-lettertype"/>
    <w:link w:val="Intro"/>
    <w:rsid w:val="00C339BA"/>
    <w:rPr>
      <w:b/>
      <w:color w:val="003948" w:themeColor="text1"/>
      <w:lang w:val="nl-NL"/>
    </w:rPr>
  </w:style>
  <w:style w:type="paragraph" w:styleId="Ondertitel">
    <w:name w:val="Subtitle"/>
    <w:basedOn w:val="Standaard"/>
    <w:next w:val="Standaard"/>
    <w:link w:val="OndertitelChar"/>
    <w:uiPriority w:val="11"/>
    <w:qFormat/>
    <w:rsid w:val="00894075"/>
    <w:pPr>
      <w:numPr>
        <w:ilvl w:val="1"/>
      </w:numPr>
    </w:pPr>
    <w:rPr>
      <w:rFonts w:eastAsiaTheme="minorEastAsia"/>
      <w:color w:val="46B29D" w:themeColor="accent1" w:themeShade="BF"/>
      <w:spacing w:val="15"/>
      <w:sz w:val="40"/>
    </w:rPr>
  </w:style>
  <w:style w:type="character" w:customStyle="1" w:styleId="OndertitelChar">
    <w:name w:val="Ondertitel Char"/>
    <w:basedOn w:val="Standaardalinea-lettertype"/>
    <w:link w:val="Ondertitel"/>
    <w:uiPriority w:val="11"/>
    <w:rsid w:val="00894075"/>
    <w:rPr>
      <w:rFonts w:eastAsiaTheme="minorEastAsia"/>
      <w:color w:val="46B29D" w:themeColor="accent1" w:themeShade="BF"/>
      <w:spacing w:val="15"/>
      <w:sz w:val="40"/>
      <w:lang w:val="nl-NL"/>
    </w:rPr>
  </w:style>
  <w:style w:type="character" w:customStyle="1" w:styleId="Kop4Char">
    <w:name w:val="Kop 4 Char"/>
    <w:basedOn w:val="Standaardalinea-lettertype"/>
    <w:link w:val="Kop4"/>
    <w:uiPriority w:val="9"/>
    <w:rsid w:val="00894075"/>
    <w:rPr>
      <w:rFonts w:asciiTheme="majorHAnsi" w:eastAsiaTheme="majorEastAsia" w:hAnsiTheme="majorHAnsi" w:cstheme="majorBidi"/>
      <w:i/>
      <w:iCs/>
      <w:color w:val="46B29D" w:themeColor="accent1" w:themeShade="BF"/>
      <w:lang w:val="nl-NL"/>
    </w:rPr>
  </w:style>
  <w:style w:type="character" w:customStyle="1" w:styleId="Kop5Char">
    <w:name w:val="Kop 5 Char"/>
    <w:basedOn w:val="Standaardalinea-lettertype"/>
    <w:link w:val="Kop5"/>
    <w:uiPriority w:val="9"/>
    <w:rsid w:val="00076B90"/>
    <w:rPr>
      <w:rFonts w:asciiTheme="majorHAnsi" w:eastAsiaTheme="majorEastAsia" w:hAnsiTheme="majorHAnsi" w:cstheme="majorBidi"/>
      <w:color w:val="D87000" w:themeColor="accent2"/>
      <w:lang w:val="nl-NL"/>
    </w:rPr>
  </w:style>
  <w:style w:type="paragraph" w:customStyle="1" w:styleId="Opsomming">
    <w:name w:val="Opsomming"/>
    <w:basedOn w:val="Lijstalinea"/>
    <w:link w:val="OpsommingChar"/>
    <w:qFormat/>
    <w:rsid w:val="00C339BA"/>
    <w:pPr>
      <w:numPr>
        <w:numId w:val="3"/>
      </w:numPr>
      <w:ind w:left="360"/>
    </w:pPr>
  </w:style>
  <w:style w:type="character" w:styleId="Nadruk">
    <w:name w:val="Emphasis"/>
    <w:basedOn w:val="Standaardalinea-lettertype"/>
    <w:uiPriority w:val="20"/>
    <w:qFormat/>
    <w:rsid w:val="00C339BA"/>
    <w:rPr>
      <w:i/>
      <w:iCs/>
    </w:rPr>
  </w:style>
  <w:style w:type="character" w:customStyle="1" w:styleId="LijstalineaChar">
    <w:name w:val="Lijstalinea Char"/>
    <w:basedOn w:val="Standaardalinea-lettertype"/>
    <w:link w:val="Lijstalinea"/>
    <w:uiPriority w:val="34"/>
    <w:rsid w:val="00C339BA"/>
    <w:rPr>
      <w:color w:val="003948" w:themeColor="text1"/>
      <w:lang w:val="nl-NL"/>
    </w:rPr>
  </w:style>
  <w:style w:type="character" w:customStyle="1" w:styleId="OpsommingChar">
    <w:name w:val="Opsomming Char"/>
    <w:basedOn w:val="LijstalineaChar"/>
    <w:link w:val="Opsomming"/>
    <w:rsid w:val="00C339BA"/>
    <w:rPr>
      <w:color w:val="003948" w:themeColor="text1"/>
      <w:lang w:val="nl-NL"/>
    </w:rPr>
  </w:style>
  <w:style w:type="character" w:styleId="Intensievebenadrukking">
    <w:name w:val="Intense Emphasis"/>
    <w:basedOn w:val="Standaardalinea-lettertype"/>
    <w:uiPriority w:val="21"/>
    <w:qFormat/>
    <w:rsid w:val="00076B90"/>
    <w:rPr>
      <w:b/>
      <w:i w:val="0"/>
      <w:iCs/>
      <w:color w:val="003948" w:themeColor="text2"/>
    </w:rPr>
  </w:style>
  <w:style w:type="paragraph" w:styleId="Titel">
    <w:name w:val="Title"/>
    <w:basedOn w:val="Standaard"/>
    <w:next w:val="Standaard"/>
    <w:link w:val="TitelChar"/>
    <w:uiPriority w:val="10"/>
    <w:qFormat/>
    <w:rsid w:val="00087598"/>
    <w:pPr>
      <w:spacing w:after="0" w:line="240" w:lineRule="auto"/>
      <w:contextualSpacing/>
    </w:pPr>
    <w:rPr>
      <w:rFonts w:asciiTheme="majorHAnsi" w:eastAsiaTheme="majorEastAsia" w:hAnsiTheme="majorHAnsi" w:cstheme="majorBidi"/>
      <w:b/>
      <w:color w:val="003948" w:themeColor="text2"/>
      <w:spacing w:val="-10"/>
      <w:kern w:val="28"/>
      <w:sz w:val="56"/>
      <w:szCs w:val="56"/>
    </w:rPr>
  </w:style>
  <w:style w:type="character" w:customStyle="1" w:styleId="TitelChar">
    <w:name w:val="Titel Char"/>
    <w:basedOn w:val="Standaardalinea-lettertype"/>
    <w:link w:val="Titel"/>
    <w:uiPriority w:val="10"/>
    <w:rsid w:val="00087598"/>
    <w:rPr>
      <w:rFonts w:asciiTheme="majorHAnsi" w:eastAsiaTheme="majorEastAsia" w:hAnsiTheme="majorHAnsi" w:cstheme="majorBidi"/>
      <w:b/>
      <w:color w:val="003948" w:themeColor="text2"/>
      <w:spacing w:val="-10"/>
      <w:kern w:val="28"/>
      <w:sz w:val="56"/>
      <w:szCs w:val="56"/>
      <w:lang w:val="nl-NL"/>
    </w:rPr>
  </w:style>
  <w:style w:type="character" w:styleId="Verwijzingopmerking">
    <w:name w:val="annotation reference"/>
    <w:basedOn w:val="Standaardalinea-lettertype"/>
    <w:uiPriority w:val="99"/>
    <w:semiHidden/>
    <w:unhideWhenUsed/>
    <w:rsid w:val="00BE327B"/>
    <w:rPr>
      <w:sz w:val="16"/>
      <w:szCs w:val="16"/>
    </w:rPr>
  </w:style>
  <w:style w:type="paragraph" w:styleId="Tekstopmerking">
    <w:name w:val="annotation text"/>
    <w:basedOn w:val="Standaard"/>
    <w:link w:val="TekstopmerkingChar"/>
    <w:uiPriority w:val="99"/>
    <w:unhideWhenUsed/>
    <w:rsid w:val="00BE327B"/>
    <w:pPr>
      <w:spacing w:after="0" w:line="240" w:lineRule="auto"/>
    </w:pPr>
    <w:rPr>
      <w:color w:val="auto"/>
      <w:sz w:val="20"/>
      <w:szCs w:val="20"/>
    </w:rPr>
  </w:style>
  <w:style w:type="character" w:customStyle="1" w:styleId="TekstopmerkingChar">
    <w:name w:val="Tekst opmerking Char"/>
    <w:basedOn w:val="Standaardalinea-lettertype"/>
    <w:link w:val="Tekstopmerking"/>
    <w:uiPriority w:val="99"/>
    <w:rsid w:val="00BE327B"/>
    <w:rPr>
      <w:sz w:val="20"/>
      <w:szCs w:val="20"/>
    </w:rPr>
  </w:style>
  <w:style w:type="character" w:styleId="Onopgelostemelding">
    <w:name w:val="Unresolved Mention"/>
    <w:basedOn w:val="Standaardalinea-lettertype"/>
    <w:uiPriority w:val="99"/>
    <w:semiHidden/>
    <w:unhideWhenUsed/>
    <w:rsid w:val="00BE327B"/>
    <w:rPr>
      <w:color w:val="605E5C"/>
      <w:shd w:val="clear" w:color="auto" w:fill="E1DFDD"/>
    </w:rPr>
  </w:style>
  <w:style w:type="paragraph" w:styleId="Revisie">
    <w:name w:val="Revision"/>
    <w:hidden/>
    <w:uiPriority w:val="99"/>
    <w:semiHidden/>
    <w:rsid w:val="005A467C"/>
    <w:pPr>
      <w:spacing w:after="0" w:line="240" w:lineRule="auto"/>
    </w:pPr>
    <w:rPr>
      <w:color w:val="003948" w:themeColor="text1"/>
    </w:rPr>
  </w:style>
  <w:style w:type="paragraph" w:styleId="Onderwerpvanopmerking">
    <w:name w:val="annotation subject"/>
    <w:basedOn w:val="Tekstopmerking"/>
    <w:next w:val="Tekstopmerking"/>
    <w:link w:val="OnderwerpvanopmerkingChar"/>
    <w:uiPriority w:val="99"/>
    <w:semiHidden/>
    <w:unhideWhenUsed/>
    <w:rsid w:val="005A467C"/>
    <w:pPr>
      <w:spacing w:after="160"/>
    </w:pPr>
    <w:rPr>
      <w:b/>
      <w:bCs/>
      <w:color w:val="003948" w:themeColor="text1"/>
    </w:rPr>
  </w:style>
  <w:style w:type="character" w:customStyle="1" w:styleId="OnderwerpvanopmerkingChar">
    <w:name w:val="Onderwerp van opmerking Char"/>
    <w:basedOn w:val="TekstopmerkingChar"/>
    <w:link w:val="Onderwerpvanopmerking"/>
    <w:uiPriority w:val="99"/>
    <w:semiHidden/>
    <w:rsid w:val="005A467C"/>
    <w:rPr>
      <w:b/>
      <w:bCs/>
      <w:color w:val="003948"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atvandeuitvoering.nl/p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atvandeuitvoering.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baa\Stichting%20ICTU\Staat%20van%20de%20Uitvoering%20-%20Besloten%20bibliotheek\3.%20Communicatie\Templates\Word%20SvdU\SvdU-Wordsjabloon-v3.dotx" TargetMode="External"/></Relationships>
</file>

<file path=word/theme/theme1.xml><?xml version="1.0" encoding="utf-8"?>
<a:theme xmlns:a="http://schemas.openxmlformats.org/drawingml/2006/main" name="Kantoorthema">
  <a:themeElements>
    <a:clrScheme name="Staat van de Uitvoering">
      <a:dk1>
        <a:srgbClr val="003948"/>
      </a:dk1>
      <a:lt1>
        <a:sysClr val="window" lastClr="FFFFFF"/>
      </a:lt1>
      <a:dk2>
        <a:srgbClr val="003948"/>
      </a:dk2>
      <a:lt2>
        <a:srgbClr val="E7E6E6"/>
      </a:lt2>
      <a:accent1>
        <a:srgbClr val="80CDBE"/>
      </a:accent1>
      <a:accent2>
        <a:srgbClr val="D87000"/>
      </a:accent2>
      <a:accent3>
        <a:srgbClr val="219A6D"/>
      </a:accent3>
      <a:accent4>
        <a:srgbClr val="5DAAEB"/>
      </a:accent4>
      <a:accent5>
        <a:srgbClr val="01689B"/>
      </a:accent5>
      <a:accent6>
        <a:srgbClr val="F6D4B2"/>
      </a:accent6>
      <a:hlink>
        <a:srgbClr val="5DAAEB"/>
      </a:hlink>
      <a:folHlink>
        <a:srgbClr val="01689B"/>
      </a:folHlink>
    </a:clrScheme>
    <a:fontScheme name="Staat van de Uitvoering">
      <a:majorFont>
        <a:latin typeface="Bahnschrif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ICTU Blanco Document" ma:contentTypeID="0x010100CA9CDBB764D01E419D82B5B2D492A06E00C01B218F5E4DB348B052D211DC30D065" ma:contentTypeVersion="1" ma:contentTypeDescription="Een nieuw document maken." ma:contentTypeScope="" ma:versionID="d2bbc1f50a7b0dea3e3436935f3af394">
  <xsd:schema xmlns:xsd="http://www.w3.org/2001/XMLSchema" xmlns:xs="http://www.w3.org/2001/XMLSchema" xmlns:p="http://schemas.microsoft.com/office/2006/metadata/properties" targetNamespace="http://schemas.microsoft.com/office/2006/metadata/properties" ma:root="true" ma:fieldsID="d6622ef5a77f9243412d82d131d236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104d5ce-f540-4606-a78d-e5febbb9402b" ContentTypeId="0x010100CA9CDBB764D01E419D82B5B2D492A06E" PreviousValue="false"/>
</file>

<file path=customXml/itemProps1.xml><?xml version="1.0" encoding="utf-8"?>
<ds:datastoreItem xmlns:ds="http://schemas.openxmlformats.org/officeDocument/2006/customXml" ds:itemID="{5A493F3F-971A-4E6B-A293-6E8E85742881}">
  <ds:schemaRefs>
    <ds:schemaRef ds:uri="http://schemas.microsoft.com/sharepoint/v3/contenttype/forms"/>
  </ds:schemaRefs>
</ds:datastoreItem>
</file>

<file path=customXml/itemProps2.xml><?xml version="1.0" encoding="utf-8"?>
<ds:datastoreItem xmlns:ds="http://schemas.openxmlformats.org/officeDocument/2006/customXml" ds:itemID="{0FB28DE5-FF24-4FEC-8821-0E392FCF0A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EDF3FD-B1E4-4A4D-B569-F2F40D585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C07988-7FBB-4788-8830-0953C432E1E0}">
  <ds:schemaRefs>
    <ds:schemaRef ds:uri="Microsoft.SharePoint.Taxonomy.ContentTypeSync"/>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C:\Users\esbaa\Stichting ICTU\Staat van de Uitvoering - Besloten bibliotheek\3. Communicatie\Templates\Word SvdU\SvdU-Wordsjabloon-v3.dotx</Template>
  <TotalTime>3</TotalTime>
  <Pages>1</Pages>
  <Words>469</Words>
  <Characters>2580</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Baauw</dc:creator>
  <cp:keywords/>
  <dc:description/>
  <cp:lastModifiedBy>Ellen Kleinlangevelsloo</cp:lastModifiedBy>
  <cp:revision>4</cp:revision>
  <dcterms:created xsi:type="dcterms:W3CDTF">2023-06-22T11:40:00Z</dcterms:created>
  <dcterms:modified xsi:type="dcterms:W3CDTF">2023-06-22T11:50:00Z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0x010100CA9CDBB764D01E419D82B5B2D492A06E00C01B218F5E4DB348B052D211DC30D065</vt:lpwstr>
  </property>
</Properties>
</file>